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BA" w:rsidRPr="002556E1" w:rsidRDefault="002556E1" w:rsidP="002556E1">
      <w:pPr>
        <w:pStyle w:val="Title"/>
        <w:rPr>
          <w:sz w:val="48"/>
        </w:rPr>
      </w:pPr>
      <w:r w:rsidRPr="002556E1">
        <w:rPr>
          <w:sz w:val="48"/>
        </w:rPr>
        <w:t>Aquatic Macroinvertebrate identification</w:t>
      </w:r>
    </w:p>
    <w:p w:rsidR="002556E1" w:rsidRPr="002556E1" w:rsidRDefault="002556E1">
      <w:pPr>
        <w:rPr>
          <w:color w:val="626262"/>
          <w:shd w:val="clear" w:color="auto" w:fill="FFFFFF"/>
        </w:rPr>
      </w:pPr>
      <w:r w:rsidRPr="002556E1">
        <w:t xml:space="preserve">Use the dichotomous key found here </w:t>
      </w:r>
      <w:hyperlink r:id="rId4" w:tgtFrame="_blank" w:history="1">
        <w:r w:rsidRPr="002556E1">
          <w:rPr>
            <w:rStyle w:val="Hyperlink"/>
            <w:b/>
            <w:bCs/>
            <w:shd w:val="clear" w:color="auto" w:fill="FFFFFF"/>
          </w:rPr>
          <w:t>https://data.environment.sa.gov.au/Content/Publications/macroinvertebrate_chart.pdf</w:t>
        </w:r>
      </w:hyperlink>
      <w:r w:rsidRPr="002556E1">
        <w:rPr>
          <w:color w:val="626262"/>
          <w:shd w:val="clear" w:color="auto" w:fill="FFFFFF"/>
        </w:rPr>
        <w:t> </w:t>
      </w:r>
      <w:r w:rsidRPr="002556E1">
        <w:rPr>
          <w:color w:val="626262"/>
          <w:shd w:val="clear" w:color="auto" w:fill="FFFFFF"/>
        </w:rPr>
        <w:t xml:space="preserve"> to identify the Macroinvertebrates found in the images</w:t>
      </w:r>
      <w:bookmarkStart w:id="0" w:name="_GoBack"/>
      <w:bookmarkEnd w:id="0"/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675"/>
        <w:gridCol w:w="2766"/>
        <w:gridCol w:w="1947"/>
        <w:gridCol w:w="1024"/>
        <w:gridCol w:w="1407"/>
        <w:gridCol w:w="1643"/>
        <w:gridCol w:w="1827"/>
        <w:gridCol w:w="2454"/>
      </w:tblGrid>
      <w:tr w:rsidR="000E462C" w:rsidTr="002556E1">
        <w:tc>
          <w:tcPr>
            <w:tcW w:w="1775" w:type="dxa"/>
          </w:tcPr>
          <w:p w:rsidR="002556E1" w:rsidRDefault="002556E1">
            <w:r>
              <w:t>Name of the Invertebrate</w:t>
            </w:r>
          </w:p>
        </w:tc>
        <w:tc>
          <w:tcPr>
            <w:tcW w:w="1341" w:type="dxa"/>
          </w:tcPr>
          <w:p w:rsidR="002556E1" w:rsidRDefault="002556E1">
            <w:r>
              <w:t>Photo of the invertebrate</w:t>
            </w:r>
          </w:p>
        </w:tc>
        <w:tc>
          <w:tcPr>
            <w:tcW w:w="2130" w:type="dxa"/>
          </w:tcPr>
          <w:p w:rsidR="002556E1" w:rsidRDefault="002556E1">
            <w:r>
              <w:t>Diagram of the invertebrate</w:t>
            </w:r>
          </w:p>
        </w:tc>
        <w:tc>
          <w:tcPr>
            <w:tcW w:w="1134" w:type="dxa"/>
          </w:tcPr>
          <w:p w:rsidR="002556E1" w:rsidRDefault="002556E1">
            <w:r>
              <w:t>Size from tip to tail</w:t>
            </w:r>
          </w:p>
        </w:tc>
        <w:tc>
          <w:tcPr>
            <w:tcW w:w="1559" w:type="dxa"/>
          </w:tcPr>
          <w:p w:rsidR="002556E1" w:rsidRDefault="002556E1">
            <w:r>
              <w:t>Colours</w:t>
            </w:r>
          </w:p>
        </w:tc>
        <w:tc>
          <w:tcPr>
            <w:tcW w:w="1843" w:type="dxa"/>
          </w:tcPr>
          <w:p w:rsidR="002556E1" w:rsidRDefault="002556E1">
            <w:r>
              <w:t>Patterns on body</w:t>
            </w:r>
          </w:p>
        </w:tc>
        <w:tc>
          <w:tcPr>
            <w:tcW w:w="2126" w:type="dxa"/>
          </w:tcPr>
          <w:p w:rsidR="002556E1" w:rsidRDefault="002556E1" w:rsidP="002556E1">
            <w:r>
              <w:t>How does it move?</w:t>
            </w:r>
          </w:p>
        </w:tc>
        <w:tc>
          <w:tcPr>
            <w:tcW w:w="2835" w:type="dxa"/>
          </w:tcPr>
          <w:p w:rsidR="002556E1" w:rsidRDefault="002556E1">
            <w:r>
              <w:t>Any other identifying features</w:t>
            </w:r>
          </w:p>
        </w:tc>
      </w:tr>
      <w:tr w:rsidR="000E462C" w:rsidTr="002556E1">
        <w:tc>
          <w:tcPr>
            <w:tcW w:w="1775" w:type="dxa"/>
          </w:tcPr>
          <w:p w:rsidR="002556E1" w:rsidRDefault="002556E1">
            <w:r>
              <w:t>Water boatman</w:t>
            </w:r>
          </w:p>
        </w:tc>
        <w:tc>
          <w:tcPr>
            <w:tcW w:w="1341" w:type="dxa"/>
          </w:tcPr>
          <w:p w:rsidR="002556E1" w:rsidRDefault="002556E1">
            <w:r>
              <w:rPr>
                <w:noProof/>
                <w:lang w:eastAsia="en-AU"/>
              </w:rPr>
              <w:drawing>
                <wp:inline distT="0" distB="0" distL="0" distR="0">
                  <wp:extent cx="1254440" cy="946206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boatm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04" cy="97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2556E1" w:rsidRDefault="002556E1"/>
        </w:tc>
        <w:tc>
          <w:tcPr>
            <w:tcW w:w="1134" w:type="dxa"/>
          </w:tcPr>
          <w:p w:rsidR="002556E1" w:rsidRDefault="002556E1"/>
        </w:tc>
        <w:tc>
          <w:tcPr>
            <w:tcW w:w="1559" w:type="dxa"/>
          </w:tcPr>
          <w:p w:rsidR="002556E1" w:rsidRDefault="002556E1"/>
        </w:tc>
        <w:tc>
          <w:tcPr>
            <w:tcW w:w="1843" w:type="dxa"/>
          </w:tcPr>
          <w:p w:rsidR="002556E1" w:rsidRDefault="002556E1"/>
        </w:tc>
        <w:tc>
          <w:tcPr>
            <w:tcW w:w="2126" w:type="dxa"/>
          </w:tcPr>
          <w:p w:rsidR="002556E1" w:rsidRDefault="002556E1"/>
        </w:tc>
        <w:tc>
          <w:tcPr>
            <w:tcW w:w="2835" w:type="dxa"/>
          </w:tcPr>
          <w:p w:rsidR="002556E1" w:rsidRDefault="002556E1"/>
        </w:tc>
      </w:tr>
      <w:tr w:rsidR="000E462C" w:rsidTr="002556E1">
        <w:tc>
          <w:tcPr>
            <w:tcW w:w="1775" w:type="dxa"/>
          </w:tcPr>
          <w:p w:rsidR="002556E1" w:rsidRDefault="002556E1">
            <w:r>
              <w:t>Mosquito larvae</w:t>
            </w:r>
          </w:p>
        </w:tc>
        <w:tc>
          <w:tcPr>
            <w:tcW w:w="1341" w:type="dxa"/>
          </w:tcPr>
          <w:p w:rsidR="002556E1" w:rsidRDefault="002556E1">
            <w:r>
              <w:rPr>
                <w:noProof/>
                <w:lang w:eastAsia="en-AU"/>
              </w:rPr>
              <w:drawing>
                <wp:inline distT="0" distB="0" distL="0" distR="0">
                  <wp:extent cx="1254125" cy="1254125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squito larva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84" cy="126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2556E1" w:rsidRDefault="002556E1"/>
        </w:tc>
        <w:tc>
          <w:tcPr>
            <w:tcW w:w="1134" w:type="dxa"/>
          </w:tcPr>
          <w:p w:rsidR="002556E1" w:rsidRDefault="002556E1"/>
        </w:tc>
        <w:tc>
          <w:tcPr>
            <w:tcW w:w="1559" w:type="dxa"/>
          </w:tcPr>
          <w:p w:rsidR="002556E1" w:rsidRDefault="002556E1"/>
        </w:tc>
        <w:tc>
          <w:tcPr>
            <w:tcW w:w="1843" w:type="dxa"/>
          </w:tcPr>
          <w:p w:rsidR="002556E1" w:rsidRDefault="002556E1"/>
        </w:tc>
        <w:tc>
          <w:tcPr>
            <w:tcW w:w="2126" w:type="dxa"/>
          </w:tcPr>
          <w:p w:rsidR="002556E1" w:rsidRDefault="002556E1"/>
        </w:tc>
        <w:tc>
          <w:tcPr>
            <w:tcW w:w="2835" w:type="dxa"/>
          </w:tcPr>
          <w:p w:rsidR="002556E1" w:rsidRDefault="002556E1"/>
        </w:tc>
      </w:tr>
      <w:tr w:rsidR="000E462C" w:rsidTr="002556E1">
        <w:tc>
          <w:tcPr>
            <w:tcW w:w="1775" w:type="dxa"/>
          </w:tcPr>
          <w:p w:rsidR="002556E1" w:rsidRDefault="000E462C">
            <w:r>
              <w:t>Water mite</w:t>
            </w:r>
          </w:p>
        </w:tc>
        <w:tc>
          <w:tcPr>
            <w:tcW w:w="1341" w:type="dxa"/>
          </w:tcPr>
          <w:p w:rsidR="002556E1" w:rsidRDefault="000E462C">
            <w:r>
              <w:rPr>
                <w:noProof/>
                <w:lang w:eastAsia="en-AU"/>
              </w:rPr>
              <w:drawing>
                <wp:inline distT="0" distB="0" distL="0" distR="0">
                  <wp:extent cx="1121134" cy="93428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ter mi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18" cy="95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2556E1" w:rsidRDefault="002556E1"/>
        </w:tc>
        <w:tc>
          <w:tcPr>
            <w:tcW w:w="1134" w:type="dxa"/>
          </w:tcPr>
          <w:p w:rsidR="002556E1" w:rsidRDefault="002556E1"/>
        </w:tc>
        <w:tc>
          <w:tcPr>
            <w:tcW w:w="1559" w:type="dxa"/>
          </w:tcPr>
          <w:p w:rsidR="002556E1" w:rsidRDefault="002556E1"/>
        </w:tc>
        <w:tc>
          <w:tcPr>
            <w:tcW w:w="1843" w:type="dxa"/>
          </w:tcPr>
          <w:p w:rsidR="002556E1" w:rsidRDefault="002556E1"/>
        </w:tc>
        <w:tc>
          <w:tcPr>
            <w:tcW w:w="2126" w:type="dxa"/>
          </w:tcPr>
          <w:p w:rsidR="002556E1" w:rsidRDefault="002556E1"/>
        </w:tc>
        <w:tc>
          <w:tcPr>
            <w:tcW w:w="2835" w:type="dxa"/>
          </w:tcPr>
          <w:p w:rsidR="002556E1" w:rsidRDefault="002556E1"/>
        </w:tc>
      </w:tr>
      <w:tr w:rsidR="000E462C" w:rsidTr="002556E1">
        <w:tc>
          <w:tcPr>
            <w:tcW w:w="1775" w:type="dxa"/>
          </w:tcPr>
          <w:p w:rsidR="002556E1" w:rsidRDefault="000E462C">
            <w:r>
              <w:t>Mayfly larvae</w:t>
            </w:r>
          </w:p>
        </w:tc>
        <w:tc>
          <w:tcPr>
            <w:tcW w:w="1341" w:type="dxa"/>
          </w:tcPr>
          <w:p w:rsidR="002556E1" w:rsidRDefault="000E462C">
            <w:r>
              <w:rPr>
                <w:noProof/>
                <w:lang w:eastAsia="en-AU"/>
              </w:rPr>
              <w:drawing>
                <wp:inline distT="0" distB="0" distL="0" distR="0" wp14:anchorId="7EFE283B" wp14:editId="775A6E65">
                  <wp:extent cx="1615440" cy="697992"/>
                  <wp:effectExtent l="0" t="0" r="381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y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2556E1" w:rsidRDefault="002556E1"/>
        </w:tc>
        <w:tc>
          <w:tcPr>
            <w:tcW w:w="1134" w:type="dxa"/>
          </w:tcPr>
          <w:p w:rsidR="002556E1" w:rsidRDefault="002556E1"/>
        </w:tc>
        <w:tc>
          <w:tcPr>
            <w:tcW w:w="1559" w:type="dxa"/>
          </w:tcPr>
          <w:p w:rsidR="002556E1" w:rsidRDefault="002556E1"/>
        </w:tc>
        <w:tc>
          <w:tcPr>
            <w:tcW w:w="1843" w:type="dxa"/>
          </w:tcPr>
          <w:p w:rsidR="002556E1" w:rsidRDefault="002556E1"/>
        </w:tc>
        <w:tc>
          <w:tcPr>
            <w:tcW w:w="2126" w:type="dxa"/>
          </w:tcPr>
          <w:p w:rsidR="002556E1" w:rsidRDefault="002556E1"/>
        </w:tc>
        <w:tc>
          <w:tcPr>
            <w:tcW w:w="2835" w:type="dxa"/>
          </w:tcPr>
          <w:p w:rsidR="002556E1" w:rsidRDefault="002556E1"/>
        </w:tc>
      </w:tr>
      <w:tr w:rsidR="000E462C" w:rsidTr="002556E1">
        <w:tc>
          <w:tcPr>
            <w:tcW w:w="1775" w:type="dxa"/>
          </w:tcPr>
          <w:p w:rsidR="000E462C" w:rsidRDefault="000E462C">
            <w:r>
              <w:t>Daphnia (Water flea)</w:t>
            </w:r>
          </w:p>
        </w:tc>
        <w:tc>
          <w:tcPr>
            <w:tcW w:w="1341" w:type="dxa"/>
          </w:tcPr>
          <w:p w:rsidR="000E462C" w:rsidRDefault="000E462C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1864" cy="1001864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ter_flea_Daphnia_magna-female_adult_wiki_cc_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59" cy="100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0E462C" w:rsidRDefault="000E462C"/>
        </w:tc>
        <w:tc>
          <w:tcPr>
            <w:tcW w:w="1134" w:type="dxa"/>
          </w:tcPr>
          <w:p w:rsidR="000E462C" w:rsidRDefault="000E462C"/>
        </w:tc>
        <w:tc>
          <w:tcPr>
            <w:tcW w:w="1559" w:type="dxa"/>
          </w:tcPr>
          <w:p w:rsidR="000E462C" w:rsidRDefault="000E462C"/>
        </w:tc>
        <w:tc>
          <w:tcPr>
            <w:tcW w:w="1843" w:type="dxa"/>
          </w:tcPr>
          <w:p w:rsidR="000E462C" w:rsidRDefault="000E462C"/>
        </w:tc>
        <w:tc>
          <w:tcPr>
            <w:tcW w:w="2126" w:type="dxa"/>
          </w:tcPr>
          <w:p w:rsidR="000E462C" w:rsidRDefault="000E462C"/>
        </w:tc>
        <w:tc>
          <w:tcPr>
            <w:tcW w:w="2835" w:type="dxa"/>
          </w:tcPr>
          <w:p w:rsidR="000E462C" w:rsidRDefault="000E462C"/>
        </w:tc>
      </w:tr>
    </w:tbl>
    <w:p w:rsidR="002556E1" w:rsidRDefault="002556E1"/>
    <w:p w:rsidR="002556E1" w:rsidRDefault="002556E1"/>
    <w:sectPr w:rsidR="002556E1" w:rsidSect="000E462C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E1"/>
    <w:rsid w:val="000E462C"/>
    <w:rsid w:val="002556E1"/>
    <w:rsid w:val="003906BA"/>
    <w:rsid w:val="00B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22B4C-C555-4BD4-9200-A22BC30D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E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5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5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data.environment.sa.gov.au/Content/Publications/macroinvertebrate_chart.pdf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Davis</dc:creator>
  <cp:keywords/>
  <dc:description/>
  <cp:lastModifiedBy>Kristianna Davis</cp:lastModifiedBy>
  <cp:revision>2</cp:revision>
  <dcterms:created xsi:type="dcterms:W3CDTF">2017-05-20T10:13:00Z</dcterms:created>
  <dcterms:modified xsi:type="dcterms:W3CDTF">2017-05-20T10:13:00Z</dcterms:modified>
</cp:coreProperties>
</file>